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C1" w:rsidRPr="008C7D76" w:rsidRDefault="00B757C1" w:rsidP="00B757C1">
      <w:pPr>
        <w:contextualSpacing/>
        <w:jc w:val="both"/>
        <w:rPr>
          <w:sz w:val="28"/>
          <w:szCs w:val="28"/>
        </w:rPr>
      </w:pPr>
      <w:r w:rsidRPr="008C7D76">
        <w:rPr>
          <w:sz w:val="28"/>
          <w:szCs w:val="28"/>
        </w:rPr>
        <w:t>Преподаватель: Буряченко И.В.</w:t>
      </w:r>
    </w:p>
    <w:p w:rsidR="00B757C1" w:rsidRPr="008C7D76" w:rsidRDefault="00B757C1" w:rsidP="00B757C1">
      <w:pPr>
        <w:contextualSpacing/>
        <w:jc w:val="both"/>
        <w:rPr>
          <w:sz w:val="28"/>
          <w:szCs w:val="28"/>
        </w:rPr>
      </w:pPr>
      <w:r w:rsidRPr="008C7D76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B757C1" w:rsidRPr="008C7D76" w:rsidRDefault="00B757C1" w:rsidP="00B757C1">
      <w:pPr>
        <w:contextualSpacing/>
        <w:jc w:val="both"/>
        <w:rPr>
          <w:sz w:val="28"/>
          <w:szCs w:val="28"/>
        </w:rPr>
      </w:pPr>
      <w:r w:rsidRPr="008C7D76">
        <w:rPr>
          <w:sz w:val="28"/>
          <w:szCs w:val="28"/>
        </w:rPr>
        <w:t xml:space="preserve">транспортного электрооборудования и автоматики </w:t>
      </w:r>
    </w:p>
    <w:p w:rsidR="00B757C1" w:rsidRPr="008C7D76" w:rsidRDefault="00B757C1" w:rsidP="00B757C1">
      <w:pPr>
        <w:contextualSpacing/>
        <w:rPr>
          <w:sz w:val="28"/>
          <w:szCs w:val="28"/>
        </w:rPr>
      </w:pPr>
      <w:r w:rsidRPr="008C7D76">
        <w:rPr>
          <w:sz w:val="28"/>
          <w:szCs w:val="28"/>
        </w:rPr>
        <w:t>раздел 4 Техническое обслуживание и ремонт транспортного электрооборудования и автоматики</w:t>
      </w:r>
    </w:p>
    <w:p w:rsidR="00B757C1" w:rsidRPr="008C7D76" w:rsidRDefault="00B757C1" w:rsidP="00B757C1">
      <w:pPr>
        <w:contextualSpacing/>
        <w:jc w:val="both"/>
        <w:rPr>
          <w:sz w:val="28"/>
          <w:szCs w:val="28"/>
        </w:rPr>
      </w:pPr>
      <w:r w:rsidRPr="008C7D76">
        <w:rPr>
          <w:sz w:val="28"/>
          <w:szCs w:val="28"/>
        </w:rPr>
        <w:t xml:space="preserve">3ТЭМ                                                             </w:t>
      </w:r>
      <w:r w:rsidR="008365A6">
        <w:rPr>
          <w:sz w:val="28"/>
          <w:szCs w:val="28"/>
        </w:rPr>
        <w:t xml:space="preserve">                              17</w:t>
      </w:r>
      <w:r>
        <w:rPr>
          <w:sz w:val="28"/>
          <w:szCs w:val="28"/>
        </w:rPr>
        <w:t>.02.2022</w:t>
      </w:r>
    </w:p>
    <w:p w:rsidR="00B757C1" w:rsidRPr="008C7D76" w:rsidRDefault="00B757C1" w:rsidP="00B757C1">
      <w:pPr>
        <w:contextualSpacing/>
        <w:jc w:val="both"/>
        <w:rPr>
          <w:b/>
          <w:sz w:val="28"/>
          <w:szCs w:val="28"/>
        </w:rPr>
      </w:pPr>
    </w:p>
    <w:p w:rsidR="00B757C1" w:rsidRPr="008C7D76" w:rsidRDefault="008365A6" w:rsidP="00B757C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22</w:t>
      </w:r>
    </w:p>
    <w:p w:rsidR="00B757C1" w:rsidRPr="008C7D76" w:rsidRDefault="00B757C1" w:rsidP="00B757C1">
      <w:pPr>
        <w:contextualSpacing/>
        <w:jc w:val="both"/>
        <w:rPr>
          <w:b/>
          <w:sz w:val="28"/>
          <w:szCs w:val="28"/>
        </w:rPr>
      </w:pPr>
    </w:p>
    <w:p w:rsidR="00B757C1" w:rsidRPr="008C7D76" w:rsidRDefault="00B757C1" w:rsidP="00B757C1">
      <w:pPr>
        <w:snapToGrid w:val="0"/>
        <w:ind w:left="2121" w:hanging="2121"/>
        <w:contextualSpacing/>
        <w:jc w:val="both"/>
        <w:rPr>
          <w:b/>
          <w:sz w:val="28"/>
          <w:szCs w:val="28"/>
        </w:rPr>
      </w:pPr>
      <w:r w:rsidRPr="008C7D76">
        <w:rPr>
          <w:b/>
          <w:sz w:val="28"/>
          <w:szCs w:val="28"/>
        </w:rPr>
        <w:t>Тема занятия</w:t>
      </w:r>
      <w:r>
        <w:rPr>
          <w:sz w:val="28"/>
          <w:szCs w:val="28"/>
        </w:rPr>
        <w:t xml:space="preserve">      Ремонт машин постоянного</w:t>
      </w:r>
      <w:r w:rsidRPr="00D17D14">
        <w:rPr>
          <w:sz w:val="28"/>
          <w:szCs w:val="28"/>
        </w:rPr>
        <w:t xml:space="preserve"> тока.</w:t>
      </w:r>
    </w:p>
    <w:p w:rsidR="00B757C1" w:rsidRPr="008C7D76" w:rsidRDefault="00B757C1" w:rsidP="00B757C1">
      <w:pPr>
        <w:snapToGrid w:val="0"/>
        <w:ind w:left="2121" w:hanging="2121"/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>Учебная цель</w:t>
      </w:r>
      <w:r w:rsidR="009F326B">
        <w:rPr>
          <w:sz w:val="28"/>
          <w:szCs w:val="28"/>
        </w:rPr>
        <w:t xml:space="preserve"> </w:t>
      </w:r>
      <w:r w:rsidR="009F326B">
        <w:rPr>
          <w:sz w:val="28"/>
          <w:szCs w:val="28"/>
        </w:rPr>
        <w:tab/>
        <w:t xml:space="preserve">Овладеть знаниями </w:t>
      </w:r>
      <w:r>
        <w:rPr>
          <w:sz w:val="28"/>
          <w:szCs w:val="28"/>
        </w:rPr>
        <w:t>по р</w:t>
      </w:r>
      <w:r w:rsidRPr="00D17D14">
        <w:rPr>
          <w:sz w:val="28"/>
          <w:szCs w:val="28"/>
        </w:rPr>
        <w:t>емонт</w:t>
      </w:r>
      <w:r>
        <w:rPr>
          <w:sz w:val="28"/>
          <w:szCs w:val="28"/>
        </w:rPr>
        <w:t>у машин постоянного</w:t>
      </w:r>
      <w:r w:rsidRPr="00D17D14">
        <w:rPr>
          <w:sz w:val="28"/>
          <w:szCs w:val="28"/>
        </w:rPr>
        <w:t xml:space="preserve"> тока.</w:t>
      </w:r>
    </w:p>
    <w:p w:rsidR="00B757C1" w:rsidRPr="008C7D76" w:rsidRDefault="00B757C1" w:rsidP="00B757C1">
      <w:pPr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 xml:space="preserve">Развивающая     </w:t>
      </w:r>
      <w:r w:rsidRPr="008C7D76">
        <w:rPr>
          <w:sz w:val="28"/>
          <w:szCs w:val="28"/>
        </w:rPr>
        <w:t>Развивать умение сравнивать, обобщать, анализировать.</w:t>
      </w:r>
    </w:p>
    <w:p w:rsidR="00B757C1" w:rsidRPr="008C7D76" w:rsidRDefault="00B757C1" w:rsidP="00B757C1">
      <w:pPr>
        <w:ind w:left="2124" w:hanging="2124"/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>цель</w:t>
      </w:r>
    </w:p>
    <w:p w:rsidR="00B757C1" w:rsidRPr="008C7D76" w:rsidRDefault="00B757C1" w:rsidP="00B757C1">
      <w:pPr>
        <w:ind w:left="2127" w:hanging="2127"/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 xml:space="preserve">Воспитательная </w:t>
      </w:r>
      <w:proofErr w:type="gramStart"/>
      <w:r w:rsidRPr="008C7D76">
        <w:rPr>
          <w:sz w:val="28"/>
          <w:szCs w:val="28"/>
        </w:rPr>
        <w:t>Воспитывать</w:t>
      </w:r>
      <w:proofErr w:type="gramEnd"/>
      <w:r w:rsidRPr="008C7D76">
        <w:rPr>
          <w:sz w:val="28"/>
          <w:szCs w:val="28"/>
        </w:rPr>
        <w:t xml:space="preserve"> чувство гордости за избранную профессию,</w:t>
      </w:r>
    </w:p>
    <w:p w:rsidR="00B757C1" w:rsidRPr="008C7D76" w:rsidRDefault="00B757C1" w:rsidP="00B757C1">
      <w:pPr>
        <w:ind w:left="2127" w:hanging="2127"/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>цель</w:t>
      </w:r>
      <w:r w:rsidRPr="008C7D76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B757C1" w:rsidRDefault="00B757C1" w:rsidP="00B757C1">
      <w:pPr>
        <w:ind w:left="2120" w:hanging="2120"/>
        <w:contextualSpacing/>
        <w:jc w:val="both"/>
        <w:rPr>
          <w:sz w:val="28"/>
          <w:szCs w:val="28"/>
        </w:rPr>
      </w:pPr>
      <w:r w:rsidRPr="008C7D76">
        <w:rPr>
          <w:b/>
          <w:sz w:val="28"/>
          <w:szCs w:val="28"/>
        </w:rPr>
        <w:t>Задача</w:t>
      </w:r>
      <w:r w:rsidRPr="008C7D76">
        <w:rPr>
          <w:b/>
          <w:sz w:val="28"/>
          <w:szCs w:val="28"/>
        </w:rPr>
        <w:tab/>
      </w:r>
      <w:r w:rsidRPr="008C7D76">
        <w:rPr>
          <w:b/>
          <w:sz w:val="28"/>
          <w:szCs w:val="28"/>
        </w:rPr>
        <w:tab/>
      </w:r>
      <w:r w:rsidRPr="008C7D76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9F326B" w:rsidRPr="009F326B" w:rsidRDefault="009F326B" w:rsidP="009F326B">
      <w:pPr>
        <w:ind w:left="2120" w:hanging="2120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         </w:t>
      </w:r>
      <w:r w:rsidRPr="002B3D4D">
        <w:rPr>
          <w:sz w:val="28"/>
          <w:szCs w:val="28"/>
        </w:rPr>
        <w:t xml:space="preserve">В.А </w:t>
      </w:r>
      <w:proofErr w:type="spellStart"/>
      <w:r w:rsidRPr="002B3D4D">
        <w:rPr>
          <w:sz w:val="28"/>
          <w:szCs w:val="28"/>
        </w:rPr>
        <w:t>На</w:t>
      </w:r>
      <w:r>
        <w:rPr>
          <w:sz w:val="28"/>
          <w:szCs w:val="28"/>
        </w:rPr>
        <w:t>боких</w:t>
      </w:r>
      <w:proofErr w:type="spellEnd"/>
      <w:r>
        <w:rPr>
          <w:sz w:val="28"/>
          <w:szCs w:val="28"/>
        </w:rPr>
        <w:t xml:space="preserve"> Эксплуатация и ремонт </w:t>
      </w:r>
      <w:r w:rsidRPr="002B3D4D">
        <w:rPr>
          <w:sz w:val="28"/>
          <w:szCs w:val="28"/>
        </w:rPr>
        <w:t>электрооборудования автомобилей и тракторов. М.,</w:t>
      </w:r>
      <w:r>
        <w:rPr>
          <w:sz w:val="28"/>
          <w:szCs w:val="28"/>
        </w:rPr>
        <w:t xml:space="preserve"> </w:t>
      </w:r>
      <w:r w:rsidRPr="002B3D4D">
        <w:rPr>
          <w:sz w:val="28"/>
          <w:szCs w:val="28"/>
        </w:rPr>
        <w:t>Академия, 2010 г.</w:t>
      </w:r>
      <w:r>
        <w:rPr>
          <w:b/>
          <w:sz w:val="28"/>
          <w:szCs w:val="28"/>
        </w:rPr>
        <w:t xml:space="preserve"> </w:t>
      </w:r>
    </w:p>
    <w:p w:rsidR="009F326B" w:rsidRPr="008C7D76" w:rsidRDefault="009F326B" w:rsidP="00B757C1">
      <w:pPr>
        <w:ind w:left="2120" w:hanging="2120"/>
        <w:contextualSpacing/>
        <w:jc w:val="both"/>
        <w:rPr>
          <w:b/>
          <w:sz w:val="28"/>
          <w:szCs w:val="28"/>
        </w:rPr>
      </w:pPr>
    </w:p>
    <w:p w:rsidR="00B757C1" w:rsidRPr="008C7D76" w:rsidRDefault="00B757C1" w:rsidP="00B757C1">
      <w:pPr>
        <w:contextualSpacing/>
        <w:jc w:val="both"/>
        <w:rPr>
          <w:b/>
          <w:sz w:val="28"/>
          <w:szCs w:val="28"/>
        </w:rPr>
      </w:pPr>
    </w:p>
    <w:p w:rsidR="00B757C1" w:rsidRPr="008C7D76" w:rsidRDefault="00B757C1" w:rsidP="00B757C1">
      <w:pPr>
        <w:contextualSpacing/>
        <w:jc w:val="center"/>
        <w:rPr>
          <w:b/>
          <w:sz w:val="28"/>
          <w:szCs w:val="28"/>
        </w:rPr>
      </w:pPr>
      <w:r w:rsidRPr="008C7D76">
        <w:rPr>
          <w:b/>
          <w:sz w:val="28"/>
          <w:szCs w:val="28"/>
        </w:rPr>
        <w:t>План лекции</w:t>
      </w:r>
    </w:p>
    <w:p w:rsidR="00B757C1" w:rsidRPr="008C7D76" w:rsidRDefault="008365A6" w:rsidP="00B757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технологии изготовления якорей.</w:t>
      </w:r>
    </w:p>
    <w:p w:rsidR="008365A6" w:rsidRDefault="008365A6" w:rsidP="008365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Изолирование пазов </w:t>
      </w:r>
      <w:proofErr w:type="spellStart"/>
      <w:r>
        <w:rPr>
          <w:sz w:val="28"/>
          <w:szCs w:val="28"/>
        </w:rPr>
        <w:t>магнитопровода</w:t>
      </w:r>
      <w:proofErr w:type="spellEnd"/>
      <w:r>
        <w:rPr>
          <w:sz w:val="28"/>
          <w:szCs w:val="28"/>
        </w:rPr>
        <w:t>.</w:t>
      </w:r>
      <w:r w:rsidRPr="008365A6">
        <w:rPr>
          <w:sz w:val="28"/>
          <w:szCs w:val="28"/>
        </w:rPr>
        <w:t xml:space="preserve"> </w:t>
      </w:r>
      <w:r>
        <w:rPr>
          <w:sz w:val="28"/>
          <w:szCs w:val="28"/>
        </w:rPr>
        <w:t>Укладка обмоток.</w:t>
      </w:r>
    </w:p>
    <w:p w:rsidR="00151271" w:rsidRDefault="008365A6" w:rsidP="008365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65A6">
        <w:rPr>
          <w:sz w:val="28"/>
          <w:szCs w:val="28"/>
        </w:rPr>
        <w:t>Ремонт коллектора электродвигателей.</w:t>
      </w:r>
      <w:r w:rsidRPr="008365A6">
        <w:rPr>
          <w:sz w:val="28"/>
          <w:szCs w:val="28"/>
        </w:rPr>
        <w:t xml:space="preserve"> </w:t>
      </w:r>
      <w:r w:rsidRPr="008365A6">
        <w:rPr>
          <w:sz w:val="28"/>
          <w:szCs w:val="28"/>
        </w:rPr>
        <w:t>Пайка концов обмотки к коллектору.</w:t>
      </w:r>
    </w:p>
    <w:p w:rsidR="008365A6" w:rsidRDefault="008365A6" w:rsidP="008365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Пропитка и сушка обмоток.</w:t>
      </w:r>
    </w:p>
    <w:p w:rsidR="008365A6" w:rsidRPr="00A5125E" w:rsidRDefault="008365A6" w:rsidP="008365A6">
      <w:pPr>
        <w:jc w:val="both"/>
        <w:rPr>
          <w:sz w:val="28"/>
          <w:szCs w:val="28"/>
        </w:rPr>
      </w:pP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125E">
        <w:rPr>
          <w:sz w:val="28"/>
          <w:szCs w:val="28"/>
        </w:rPr>
        <w:t>На автомобилях КамАЗ устанавливается стартер герметичного исполнения типа СТ142Б, мощностью 7,7 кВт (10,5 л. е.).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125E">
        <w:rPr>
          <w:sz w:val="28"/>
          <w:szCs w:val="28"/>
        </w:rPr>
        <w:t>Стартер, показанный на рис. 95, состоит из электродвигателя, механизма привода и электромагнитного реле. Устанавливается он на картере маховика с левой стороны двигателя. Управление дистанционное.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125E">
        <w:rPr>
          <w:sz w:val="28"/>
          <w:szCs w:val="28"/>
        </w:rPr>
        <w:t xml:space="preserve">Техническая характеристика стартера. Номинальное напряжение стартера 24 В, напряжение при тормозном моменте 50 Н-м не более 8 В, напряжение включения тягового реле 18 В, ток холостого хода при напряжении 24 </w:t>
      </w:r>
      <w:proofErr w:type="gramStart"/>
      <w:r w:rsidRPr="00A5125E">
        <w:rPr>
          <w:sz w:val="28"/>
          <w:szCs w:val="28"/>
        </w:rPr>
        <w:t>В</w:t>
      </w:r>
      <w:proofErr w:type="gramEnd"/>
      <w:r w:rsidRPr="00A5125E">
        <w:rPr>
          <w:sz w:val="28"/>
          <w:szCs w:val="28"/>
        </w:rPr>
        <w:t xml:space="preserve"> не более 130 А.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Ток при тормозном моменте 500 Н-м не более 800 А. Частота вращения холостого хода 5500—6500 мин Давление щеточных пружин на щетки 17,5—20,5 Н. Высота щеток 19—20 мм.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Вышедшие из строя стартеры отправляют на авторемонтные предприятия.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Для отправки в ремонт стартер снимают с автомобиля. Для снятия стартера с автомобиля необходимо отключить «массу»; поднять кабину; отсоединить провода, подходящие к тяговому реле стартера; отсоединить клемму «масса» от стартера; отвернуть гайку и три болта крепления стартера и снять стартер.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lastRenderedPageBreak/>
        <w:t>Поступающие в ремонт стартеры могут иметь следующие неисправности: при включении стартер не работает; тяговое реле не срабатывает (неслышен характерный щелчок); при включении стартера слышны повторяющиеся щелчки тягового реле и удары шестерен привода о венец маховика; слышен шум шестерен привода; шестерня привода систематически не входит в зацепление с венцом маховика при нормальной работе реле; поломаны зубья шестерен привода.</w:t>
      </w:r>
    </w:p>
    <w:p w:rsidR="009A62F1" w:rsidRP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Для ремонта стартер разбирают.</w:t>
      </w:r>
    </w:p>
    <w:p w:rsidR="00A5125E" w:rsidRDefault="009A62F1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В технологический процесс разборки стартера включают следующие операции:</w:t>
      </w:r>
    </w:p>
    <w:p w:rsidR="009A62F1" w:rsidRDefault="009A62F1" w:rsidP="00A5125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- отвертывают гайки на крышке реле и корпусе стартера;</w:t>
      </w:r>
      <w:r w:rsidRPr="00A5125E">
        <w:rPr>
          <w:color w:val="000000"/>
          <w:sz w:val="28"/>
          <w:szCs w:val="28"/>
        </w:rPr>
        <w:br/>
        <w:t>- снимают перемычки между выводным болтом тягового реле и обмоткой возбудителя;</w:t>
      </w:r>
      <w:r w:rsidRPr="00A5125E">
        <w:rPr>
          <w:color w:val="000000"/>
          <w:sz w:val="28"/>
          <w:szCs w:val="28"/>
        </w:rPr>
        <w:br/>
        <w:t>- отвертывают гайки, крепящие траверсу (на крышке реле со стороны коллектора);</w:t>
      </w:r>
      <w:r w:rsidRPr="00A5125E">
        <w:rPr>
          <w:color w:val="000000"/>
          <w:sz w:val="28"/>
          <w:szCs w:val="28"/>
        </w:rPr>
        <w:br/>
        <w:t>- отгибают замковые шайбы;</w:t>
      </w:r>
      <w:r w:rsidRPr="00A5125E">
        <w:rPr>
          <w:color w:val="000000"/>
          <w:sz w:val="28"/>
          <w:szCs w:val="28"/>
        </w:rPr>
        <w:br/>
        <w:t>- отвертывают болты и снимают крышку со стороны коллектора;</w:t>
      </w:r>
      <w:r w:rsidRPr="00A5125E">
        <w:rPr>
          <w:color w:val="000000"/>
          <w:sz w:val="28"/>
          <w:szCs w:val="28"/>
        </w:rPr>
        <w:br/>
        <w:t>- отвертывают винты, крепящие выводы обмотки и щетки к траверсе, снимают щетки;</w:t>
      </w:r>
      <w:r w:rsidRPr="00A5125E">
        <w:rPr>
          <w:color w:val="000000"/>
          <w:sz w:val="28"/>
          <w:szCs w:val="28"/>
        </w:rPr>
        <w:br/>
        <w:t>- отвертывают винт на регулировочном фланце и снимают ось рычага;</w:t>
      </w:r>
      <w:r w:rsidRPr="00A5125E">
        <w:rPr>
          <w:color w:val="000000"/>
          <w:sz w:val="28"/>
          <w:szCs w:val="28"/>
        </w:rPr>
        <w:br/>
        <w:t>- отвертывают винт со стороны крышки привода и снимают реле вместе с якорем;</w:t>
      </w:r>
      <w:r w:rsidRPr="00A5125E">
        <w:rPr>
          <w:color w:val="000000"/>
          <w:sz w:val="28"/>
          <w:szCs w:val="28"/>
        </w:rPr>
        <w:br/>
        <w:t>- отгибают замковые шайбы и отвертывают болты;</w:t>
      </w:r>
      <w:r w:rsidRPr="00A5125E">
        <w:rPr>
          <w:color w:val="000000"/>
          <w:sz w:val="28"/>
          <w:szCs w:val="28"/>
        </w:rPr>
        <w:br/>
        <w:t>- снимают крышку со стороны привода, крышку привода снимают вместе с рычагом и приводом;</w:t>
      </w:r>
      <w:r w:rsidRPr="00A5125E">
        <w:rPr>
          <w:color w:val="000000"/>
          <w:sz w:val="28"/>
          <w:szCs w:val="28"/>
        </w:rPr>
        <w:br/>
        <w:t>- снимают упорную шайбу, из корпуса вынимают якорь стартера.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65A6" w:rsidRPr="00A5125E" w:rsidRDefault="009A62F1" w:rsidP="00A5125E">
      <w:pPr>
        <w:jc w:val="both"/>
        <w:rPr>
          <w:sz w:val="28"/>
          <w:szCs w:val="28"/>
        </w:rPr>
      </w:pPr>
      <w:r w:rsidRPr="00A5125E">
        <w:rPr>
          <w:noProof/>
          <w:sz w:val="28"/>
          <w:szCs w:val="28"/>
        </w:rPr>
        <w:drawing>
          <wp:inline distT="0" distB="0" distL="0" distR="0" wp14:anchorId="09B8E9FE" wp14:editId="2A29B774">
            <wp:extent cx="3733800" cy="2418925"/>
            <wp:effectExtent l="0" t="0" r="0" b="635"/>
            <wp:docPr id="1" name="Рисунок 1" descr="http://stroy-technics.ru/gallery/remont-avtomobilej-kamaz/image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remont-avtomobilej-kamaz/image_9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33" cy="242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6F" w:rsidRPr="00A5125E" w:rsidRDefault="002F1E6F" w:rsidP="00A5125E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Рис. 1. Стартер: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>а — общий вид; б—</w:t>
      </w:r>
      <w:proofErr w:type="gramStart"/>
      <w:r w:rsidRPr="00A5125E">
        <w:rPr>
          <w:color w:val="000000"/>
          <w:sz w:val="28"/>
          <w:szCs w:val="28"/>
        </w:rPr>
        <w:t>контроль .зазора</w:t>
      </w:r>
      <w:proofErr w:type="gramEnd"/>
      <w:r w:rsidRPr="00A5125E">
        <w:rPr>
          <w:color w:val="000000"/>
          <w:sz w:val="28"/>
          <w:szCs w:val="28"/>
        </w:rPr>
        <w:t xml:space="preserve"> между шестерней и втулкой привода при выключенном стартере; в — то же. при включенном стартере; 1 — крышка со стороны коллектора; 2, 14, 17 — подшипники; 3 — траверса; 4 — перемычка; 5 — контактный болт; 6 — крышка реле; 7—контактный диск; 8 — шток; 9 — реле с катушкой; 10 — крышка со стороны </w:t>
      </w:r>
      <w:r w:rsidRPr="00A5125E">
        <w:rPr>
          <w:color w:val="000000"/>
          <w:sz w:val="28"/>
          <w:szCs w:val="28"/>
        </w:rPr>
        <w:lastRenderedPageBreak/>
        <w:t>привода; 11—ось рычага; 12 — привод; 13 — шестерня привода; 15 — втулка привода; 16 — замковая шайба; 18 — катушки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После разборки неисправные обмотки стартера перематывают на стенде для перемотки обмоток, после чего пропитывают лаком для обеспечения изоляции. Погнутые валы правят на прессе. Подшипники заменяют новыми.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Сборка, приработка и испытание стартера. При сборке стартера полюсные катушки изолируют одним слоем хлопчатобумажной, полотняной или тафтяной ленты, после чего дважды пропитывают изоляционным лаком ГФ-95 или </w:t>
      </w:r>
      <w:r w:rsidRPr="00A5125E">
        <w:rPr>
          <w:rStyle w:val="caps"/>
          <w:color w:val="000000"/>
          <w:sz w:val="28"/>
          <w:szCs w:val="28"/>
        </w:rPr>
        <w:t>ПФЛ</w:t>
      </w:r>
      <w:r w:rsidRPr="00A5125E">
        <w:rPr>
          <w:color w:val="000000"/>
          <w:sz w:val="28"/>
          <w:szCs w:val="28"/>
        </w:rPr>
        <w:t>-8В и покрывают серой глифталевой эмалью ГФ-92-ХС.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Перед постановкой катушек в корпус стартера проверяют их на отсутствие межвитковых замыканий. Винты крепления полюсов затягивают пресс-отверткой. Перед установкой конусные поверхности под полюсные винты в корпусе промазывают шпатлевкой НЦ-ОО-В.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Вкладыши крышек со стороны коллектора и привода, а также держатели промежуточного подшипника запрессовывают заподлицо с рабочими плоскостями. В месте входа во вкладыш смазочных отверстий заусеницы не допускаются. Смазочные фитили перед установкой пропитывают турбинным маслом 22 или 22 П.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 xml:space="preserve">Шероховатость поверхности шеек якоря под вкладыши подшипников и </w:t>
      </w:r>
      <w:r w:rsidRPr="00A5125E">
        <w:rPr>
          <w:color w:val="000000"/>
          <w:sz w:val="28"/>
          <w:szCs w:val="28"/>
        </w:rPr>
        <w:t>под втулку,</w:t>
      </w:r>
      <w:r w:rsidRPr="00A5125E">
        <w:rPr>
          <w:color w:val="000000"/>
          <w:sz w:val="28"/>
          <w:szCs w:val="28"/>
        </w:rPr>
        <w:t xml:space="preserve"> направляющую привода должна соответствовать </w:t>
      </w:r>
      <w:proofErr w:type="spellStart"/>
      <w:r w:rsidRPr="00A5125E">
        <w:rPr>
          <w:color w:val="000000"/>
          <w:sz w:val="28"/>
          <w:szCs w:val="28"/>
        </w:rPr>
        <w:t>Ra</w:t>
      </w:r>
      <w:proofErr w:type="spellEnd"/>
      <w:r w:rsidRPr="00A5125E">
        <w:rPr>
          <w:color w:val="000000"/>
          <w:sz w:val="28"/>
          <w:szCs w:val="28"/>
        </w:rPr>
        <w:t xml:space="preserve"> 0,63 мкм.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 xml:space="preserve">Биение коллектора и железа якоря относительно шеек под вкладыши допускается соответственно не более 0,05 и 0,15 мм. Шероховатость поверхностей коллектора и железа якоря должна быть соответственно </w:t>
      </w:r>
      <w:proofErr w:type="spellStart"/>
      <w:r w:rsidRPr="00A5125E">
        <w:rPr>
          <w:color w:val="000000"/>
          <w:sz w:val="28"/>
          <w:szCs w:val="28"/>
        </w:rPr>
        <w:t>Ra</w:t>
      </w:r>
      <w:proofErr w:type="spellEnd"/>
      <w:r w:rsidRPr="00A5125E">
        <w:rPr>
          <w:color w:val="000000"/>
          <w:sz w:val="28"/>
          <w:szCs w:val="28"/>
        </w:rPr>
        <w:t xml:space="preserve"> 1,25 и 1,0 мкм.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 xml:space="preserve">Коллектор якоря должен выдерживать испытания на пробой при напряжении 220 </w:t>
      </w:r>
      <w:proofErr w:type="gramStart"/>
      <w:r w:rsidRPr="00A5125E">
        <w:rPr>
          <w:color w:val="000000"/>
          <w:sz w:val="28"/>
          <w:szCs w:val="28"/>
        </w:rPr>
        <w:t>В</w:t>
      </w:r>
      <w:proofErr w:type="gramEnd"/>
      <w:r w:rsidRPr="00A5125E">
        <w:rPr>
          <w:color w:val="000000"/>
          <w:sz w:val="28"/>
          <w:szCs w:val="28"/>
        </w:rPr>
        <w:t xml:space="preserve"> переменного тока между пластинками, а между пластинками и втулкой — 550 В.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>При проверке якоря на приборе </w:t>
      </w:r>
      <w:r w:rsidRPr="00A5125E">
        <w:rPr>
          <w:rStyle w:val="caps"/>
          <w:color w:val="000000"/>
          <w:sz w:val="28"/>
          <w:szCs w:val="28"/>
        </w:rPr>
        <w:t>ППЯ</w:t>
      </w:r>
      <w:r w:rsidRPr="00A5125E">
        <w:rPr>
          <w:color w:val="000000"/>
          <w:sz w:val="28"/>
          <w:szCs w:val="28"/>
        </w:rPr>
        <w:t xml:space="preserve"> на межвитковые замыкания стальная пластина толщиной 0,5 мм, положенная на железо вдоль паза, не должна вибрировать. Лобовые части обмотки якоря </w:t>
      </w:r>
      <w:proofErr w:type="spellStart"/>
      <w:r w:rsidRPr="00A5125E">
        <w:rPr>
          <w:color w:val="000000"/>
          <w:sz w:val="28"/>
          <w:szCs w:val="28"/>
        </w:rPr>
        <w:t>бандажируют</w:t>
      </w:r>
      <w:proofErr w:type="spellEnd"/>
      <w:r w:rsidRPr="00A5125E">
        <w:rPr>
          <w:color w:val="000000"/>
          <w:sz w:val="28"/>
          <w:szCs w:val="28"/>
        </w:rPr>
        <w:t xml:space="preserve"> проволокой (со стороны коллектора — 14— 16 витков, со стороны привода — 10—12 витков). Начало и конец обмотки бандажа должны находиться под скобой. Паяют бандажи чистым оловом. Якорь пропитывают глифталевым лаком ГФ-95, железную поверхность якоря покрывают эмалью ГФ-.92. Якорь должен выдержать испытание на разнос при 10 000 мин~’ в течение 30 с. После испытания отдельные пластины коллектора не должны выступать более 0,01 мм.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 xml:space="preserve">Изоляционную прокладку приклеивают к крышке, со’ стороны коллектора клеем БФ-4. Изоляция изолированных щеткодержателей должна выдерживать испытание на пробой переменным током напряжением 220 </w:t>
      </w:r>
      <w:proofErr w:type="gramStart"/>
      <w:r w:rsidRPr="00A5125E">
        <w:rPr>
          <w:color w:val="000000"/>
          <w:sz w:val="28"/>
          <w:szCs w:val="28"/>
        </w:rPr>
        <w:t>В</w:t>
      </w:r>
      <w:proofErr w:type="gramEnd"/>
      <w:r w:rsidRPr="00A5125E">
        <w:rPr>
          <w:color w:val="000000"/>
          <w:sz w:val="28"/>
          <w:szCs w:val="28"/>
        </w:rPr>
        <w:t xml:space="preserve"> </w:t>
      </w:r>
      <w:proofErr w:type="spellStart"/>
      <w:r w:rsidRPr="00A5125E">
        <w:rPr>
          <w:color w:val="000000"/>
          <w:sz w:val="28"/>
          <w:szCs w:val="28"/>
        </w:rPr>
        <w:t>в</w:t>
      </w:r>
      <w:proofErr w:type="spellEnd"/>
      <w:r w:rsidRPr="00A5125E">
        <w:rPr>
          <w:color w:val="000000"/>
          <w:sz w:val="28"/>
          <w:szCs w:val="28"/>
        </w:rPr>
        <w:t xml:space="preserve"> течение 1 мин. Якорь реле должен свободно без заеданий перемещаться в каркасе катушки. Дополнительный ход якоря 1,5—2,5 мм после замыкания контактов регулируют шайбами на штоке.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 xml:space="preserve">Сопротивление шунтовой обмотки катушки реле -при 20 °С должно быть равным (2,5±0,3) Ом, а </w:t>
      </w:r>
      <w:proofErr w:type="spellStart"/>
      <w:r w:rsidRPr="00A5125E">
        <w:rPr>
          <w:color w:val="000000"/>
          <w:sz w:val="28"/>
          <w:szCs w:val="28"/>
        </w:rPr>
        <w:t>сериесной</w:t>
      </w:r>
      <w:proofErr w:type="spellEnd"/>
      <w:r w:rsidRPr="00A5125E">
        <w:rPr>
          <w:color w:val="000000"/>
          <w:sz w:val="28"/>
          <w:szCs w:val="28"/>
        </w:rPr>
        <w:t>— (1,44±0,2) Ом.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>При пайке выводов катушки применяют припой </w:t>
      </w:r>
      <w:r w:rsidRPr="00A5125E">
        <w:rPr>
          <w:rStyle w:val="caps"/>
          <w:color w:val="000000"/>
          <w:sz w:val="28"/>
          <w:szCs w:val="28"/>
        </w:rPr>
        <w:t>ПОС</w:t>
      </w:r>
      <w:r w:rsidRPr="00A5125E">
        <w:rPr>
          <w:color w:val="000000"/>
          <w:sz w:val="28"/>
          <w:szCs w:val="28"/>
        </w:rPr>
        <w:t xml:space="preserve"> 40, а при </w:t>
      </w:r>
      <w:proofErr w:type="spellStart"/>
      <w:r w:rsidRPr="00A5125E">
        <w:rPr>
          <w:color w:val="000000"/>
          <w:sz w:val="28"/>
          <w:szCs w:val="28"/>
        </w:rPr>
        <w:t>проклеивании</w:t>
      </w:r>
      <w:proofErr w:type="spellEnd"/>
      <w:r w:rsidRPr="00A5125E">
        <w:rPr>
          <w:color w:val="000000"/>
          <w:sz w:val="28"/>
          <w:szCs w:val="28"/>
        </w:rPr>
        <w:t xml:space="preserve"> изоляции — клей БФ-4.</w:t>
      </w:r>
      <w:r>
        <w:rPr>
          <w:color w:val="000000"/>
          <w:sz w:val="28"/>
          <w:szCs w:val="28"/>
        </w:rPr>
        <w:t xml:space="preserve"> </w:t>
      </w:r>
      <w:r w:rsidRPr="00A5125E">
        <w:rPr>
          <w:color w:val="000000"/>
          <w:sz w:val="28"/>
          <w:szCs w:val="28"/>
        </w:rPr>
        <w:t>При сборке привода все трущиеся поверхности и шлицевые части смазывают смазкой </w:t>
      </w:r>
      <w:r w:rsidRPr="00A5125E">
        <w:rPr>
          <w:rStyle w:val="caps"/>
          <w:color w:val="000000"/>
          <w:sz w:val="28"/>
          <w:szCs w:val="28"/>
        </w:rPr>
        <w:t>ЦИАТИМ</w:t>
      </w:r>
      <w:r w:rsidRPr="00A5125E">
        <w:rPr>
          <w:color w:val="000000"/>
          <w:sz w:val="28"/>
          <w:szCs w:val="28"/>
        </w:rPr>
        <w:t xml:space="preserve">-203. Поверхности контактов реле стартера </w:t>
      </w:r>
      <w:r w:rsidRPr="00A5125E">
        <w:rPr>
          <w:color w:val="000000"/>
          <w:sz w:val="28"/>
          <w:szCs w:val="28"/>
        </w:rPr>
        <w:lastRenderedPageBreak/>
        <w:t>должны быть чистыми и располагаться в одной плоскости с точностью до 0,2 мм. Плоскости контактов и контактного диска должны быть параллельными.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Поверхности вала якоря под подшипники, ушки, пальцы и ось рычага перед сборкой смазывают смазкой </w:t>
      </w:r>
      <w:r w:rsidRPr="00A5125E">
        <w:rPr>
          <w:rStyle w:val="caps"/>
          <w:color w:val="000000"/>
          <w:sz w:val="28"/>
          <w:szCs w:val="28"/>
        </w:rPr>
        <w:t>ЦИАТИМ</w:t>
      </w:r>
      <w:r w:rsidRPr="00A5125E">
        <w:rPr>
          <w:color w:val="000000"/>
          <w:sz w:val="28"/>
          <w:szCs w:val="28"/>
        </w:rPr>
        <w:t>-203. При сборке крышку со стороны коллектора располагают ребром напротив выводного болта, находящегося на корпусе. Уплотнительные кольца и шайбы перед сборкой смазывают смазкой </w:t>
      </w:r>
      <w:r w:rsidRPr="00A5125E">
        <w:rPr>
          <w:rStyle w:val="caps"/>
          <w:color w:val="000000"/>
          <w:sz w:val="28"/>
          <w:szCs w:val="28"/>
        </w:rPr>
        <w:t>ЦИАТИМ</w:t>
      </w:r>
      <w:r w:rsidRPr="00A5125E">
        <w:rPr>
          <w:color w:val="000000"/>
          <w:sz w:val="28"/>
          <w:szCs w:val="28"/>
        </w:rPr>
        <w:t>-201 или </w:t>
      </w:r>
      <w:r w:rsidRPr="00A5125E">
        <w:rPr>
          <w:rStyle w:val="caps"/>
          <w:color w:val="000000"/>
          <w:sz w:val="28"/>
          <w:szCs w:val="28"/>
        </w:rPr>
        <w:t>ЦИАТИМ</w:t>
      </w:r>
      <w:r w:rsidRPr="00A5125E">
        <w:rPr>
          <w:color w:val="000000"/>
          <w:sz w:val="28"/>
          <w:szCs w:val="28"/>
        </w:rPr>
        <w:t>-202.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Щетки должны свободно без заеданий перемещаться в щеткодержателях. Давление пружины на щетку в момент отрыва, замеренное вдоль оси щетки, должно быть 15—20 Н. При сборке и регулировке стартера выемка регулировочного диска должна находиться не ниже горизонтальной оси диска. Собранный стартер окрашивают эмалью ХВ-125 или ХВ-124.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 xml:space="preserve">При выключенном положении реле стартера расстояние (зазор) между торцом втулки привода и упорной шайбой должно быть 0,5—2 мм. Контроль замыкания контактов реле производят с помощью 24-вольтовой лампы, включенной между </w:t>
      </w:r>
      <w:proofErr w:type="gramStart"/>
      <w:r w:rsidRPr="00A5125E">
        <w:rPr>
          <w:color w:val="000000"/>
          <w:sz w:val="28"/>
          <w:szCs w:val="28"/>
        </w:rPr>
        <w:t>( +</w:t>
      </w:r>
      <w:proofErr w:type="gramEnd"/>
      <w:r w:rsidRPr="00A5125E">
        <w:rPr>
          <w:color w:val="000000"/>
          <w:sz w:val="28"/>
          <w:szCs w:val="28"/>
        </w:rPr>
        <w:t xml:space="preserve"> ) аккумуляторной батареи и выводным болтом реле стартера.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При выключенном положении реле стартера и установленной прокладке между торцом втулки привода и упорной шайбой толщиной 23+0Л мм контакты не должны замыкаться (контрольная лампа не должна гореть).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Осевой зазор между приводом и упорной шайбой регулируют поворачиванием оси рычага. Привод должен свободно без заеданий перемещаться по валу и возвращаться из выключенного положения в исходное после отключения напряжения от клемм реле.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Стартер после сборки проверяют на безотказность механизма включения, частоту вращения якоря, шумность работы при холостом ходе и на герметичность. Кроме того, проводят проверку стартеров на величину крутящего момента, создаваемого при полном торможении.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Испытание должно проводиться на стенде, позволяющем полностью затормаживать привод и замерять при этом напряжение, величину тока и крутящий момент.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Механизм включения стартера должен работать безотказно, при работе не должно быть стуков и шумов, свидетельствующих о наличии неисправностей. Безотказность работы механизма включения стартера определяют путем пробного включения и осмотром. Наличие стуков и ненормальных шумов устанавливают прослушиванием работающего стартера на расстоянии 1 м.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Напряжение включения реле стартера не должно превышать 18 В. Контроль электрических характеристик стартера производят при температуре окружающей среды и стартера (20±5) °С.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 xml:space="preserve">При проверке на холостом ходу стартер при напряжении на клеммах 24 </w:t>
      </w:r>
      <w:proofErr w:type="gramStart"/>
      <w:r w:rsidRPr="00A5125E">
        <w:rPr>
          <w:color w:val="000000"/>
          <w:sz w:val="28"/>
          <w:szCs w:val="28"/>
        </w:rPr>
        <w:t>В</w:t>
      </w:r>
      <w:proofErr w:type="gramEnd"/>
      <w:r w:rsidRPr="00A5125E">
        <w:rPr>
          <w:color w:val="000000"/>
          <w:sz w:val="28"/>
          <w:szCs w:val="28"/>
        </w:rPr>
        <w:t xml:space="preserve"> должен через 30 с после включения потреблять ток не более 130 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 xml:space="preserve">При проверке на полное торможение стартер должен развивать крутящий момент не менее 50 Н-м, потребляя силу тока не более 800 А. Напряжение на зажимах стартера при этом испытании должно быть не более 8 В. Измерение </w:t>
      </w:r>
      <w:r w:rsidRPr="00A5125E">
        <w:rPr>
          <w:color w:val="000000"/>
          <w:sz w:val="28"/>
          <w:szCs w:val="28"/>
        </w:rPr>
        <w:lastRenderedPageBreak/>
        <w:t>параметров при полном торможении производят при подаче напряжения непосредственно на зажимы стартера.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Испытание стартера на герметичность производят в специальной камере с пресной водой комнатной температуры путем создания внутри стартера повышенного давления с помощью очищенного сжатого воздуха 0,01—0,02 МПа. Повышенное давление создают до погружения стартера в воду, поддерживают давление в течение 1 мин и снимают его только после извлечения стартера из воды. Для создания указанного давления внутри стартера к фланцу приводной крышки через резиновую уплотнительную прокладку привертывают специальный кожух.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 xml:space="preserve">После погружения стартера в воду производят три включения на холостом ходу при напряжении 24 </w:t>
      </w:r>
      <w:proofErr w:type="gramStart"/>
      <w:r w:rsidRPr="00A5125E">
        <w:rPr>
          <w:color w:val="000000"/>
          <w:sz w:val="28"/>
          <w:szCs w:val="28"/>
        </w:rPr>
        <w:t>В</w:t>
      </w:r>
      <w:proofErr w:type="gramEnd"/>
      <w:r w:rsidRPr="00A5125E">
        <w:rPr>
          <w:color w:val="000000"/>
          <w:sz w:val="28"/>
          <w:szCs w:val="28"/>
        </w:rPr>
        <w:t xml:space="preserve"> продолжительностью по 5 с каждое включение. Стартер считается выдержавшим испытание на герметичность, если отсутствует систематическое выделение пузырьков воздуха.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Проверку технического состояния стартера производят на стенде модели 532М.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Проверка технического состояния стартера на холостом ходу. Для проверки технического состояния стартера СТ-142Б на стенде необходимо:</w:t>
      </w:r>
    </w:p>
    <w:p w:rsidR="00A5125E" w:rsidRDefault="00A5125E" w:rsidP="00A512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Установить и закрепить стартер на столе и подсоединить его к стенду, для чего: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- уложить призму установки стартера на стол стенда;</w:t>
      </w:r>
      <w:r w:rsidRPr="00A5125E">
        <w:rPr>
          <w:color w:val="000000"/>
          <w:sz w:val="28"/>
          <w:szCs w:val="28"/>
        </w:rPr>
        <w:br/>
        <w:t>- установить стартер на призму так, чтобы шестерня привода маховика находилась в противоположной стороне от стенда;</w:t>
      </w:r>
      <w:r w:rsidRPr="00A5125E">
        <w:rPr>
          <w:color w:val="000000"/>
          <w:sz w:val="28"/>
          <w:szCs w:val="28"/>
        </w:rPr>
        <w:br/>
        <w:t xml:space="preserve">- клемму ( + ) стартера соединить с клеммой «( + ) СТ </w:t>
      </w:r>
      <w:proofErr w:type="spellStart"/>
      <w:r w:rsidRPr="00A5125E">
        <w:rPr>
          <w:color w:val="000000"/>
          <w:sz w:val="28"/>
          <w:szCs w:val="28"/>
        </w:rPr>
        <w:t>хх</w:t>
      </w:r>
      <w:proofErr w:type="spellEnd"/>
      <w:r w:rsidRPr="00A5125E">
        <w:rPr>
          <w:color w:val="000000"/>
          <w:sz w:val="28"/>
          <w:szCs w:val="28"/>
        </w:rPr>
        <w:t>» стенда;</w:t>
      </w:r>
      <w:r w:rsidRPr="00A5125E">
        <w:rPr>
          <w:color w:val="000000"/>
          <w:sz w:val="28"/>
          <w:szCs w:val="28"/>
        </w:rPr>
        <w:br/>
        <w:t>- клемму ( —) стартера соединить с клеммой «(— ) СТ» стенда;</w:t>
      </w:r>
      <w:r w:rsidRPr="00A5125E">
        <w:rPr>
          <w:color w:val="000000"/>
          <w:sz w:val="28"/>
          <w:szCs w:val="28"/>
        </w:rPr>
        <w:br/>
        <w:t>- клеммы ( + ) и ( —) аккумуляторных батарей, соединенных последовательно, соединить с клеммами стенда.</w:t>
      </w:r>
    </w:p>
    <w:p w:rsid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2: На самом стенде надо: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- установить переключатель амперметра в положение «СТ 2000»;</w:t>
      </w:r>
      <w:r w:rsidRPr="00A5125E">
        <w:rPr>
          <w:color w:val="000000"/>
          <w:sz w:val="28"/>
          <w:szCs w:val="28"/>
        </w:rPr>
        <w:br/>
        <w:t>- установить напряжение 24 В;</w:t>
      </w:r>
      <w:r w:rsidRPr="00A5125E">
        <w:rPr>
          <w:color w:val="000000"/>
          <w:sz w:val="28"/>
          <w:szCs w:val="28"/>
        </w:rPr>
        <w:br/>
        <w:t>- головку вала тахометра вставить в центровое углубление вала стартера;</w:t>
      </w:r>
      <w:r w:rsidRPr="00A5125E">
        <w:rPr>
          <w:color w:val="000000"/>
          <w:sz w:val="28"/>
          <w:szCs w:val="28"/>
        </w:rPr>
        <w:br/>
        <w:t>- нажать на кнопку включения стартера «СТ» на 4—5 с; в этом состоянии по стрелке тахометра определить частоту вращения вала стартера и по стрелке амперметра — силу потребляемого тока; частота вращения вала стартера должна быть 5650— 6500 мин-1, а сила тока — 130 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Проверка технического состояния стартера под нагрузкой (проверка работоспособности стартера). Для проверки технического состояния стартера под нагрузкой необходимо:</w:t>
      </w:r>
    </w:p>
    <w:p w:rsid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1. После проверки стартера на холостом ходу дополнительно установить:</w:t>
      </w:r>
      <w:r w:rsidRPr="00A5125E">
        <w:rPr>
          <w:color w:val="000000"/>
          <w:sz w:val="28"/>
          <w:szCs w:val="28"/>
        </w:rPr>
        <w:br/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- на стол стенда — динамометр гидравлический;</w:t>
      </w:r>
      <w:r w:rsidRPr="00A5125E">
        <w:rPr>
          <w:color w:val="000000"/>
          <w:sz w:val="28"/>
          <w:szCs w:val="28"/>
        </w:rPr>
        <w:br/>
        <w:t>- на шестерню привода маховика стартера — захваты рычага динамометра, после чего их сжать винтом, поворачивая рукоятку;</w:t>
      </w:r>
      <w:r w:rsidRPr="00A5125E">
        <w:rPr>
          <w:color w:val="000000"/>
          <w:sz w:val="28"/>
          <w:szCs w:val="28"/>
        </w:rPr>
        <w:br/>
        <w:t>- рычаг динамометра опереть на шток гидравлического динамометра.</w:t>
      </w:r>
    </w:p>
    <w:p w:rsid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lastRenderedPageBreak/>
        <w:t xml:space="preserve">2. Переключить провод от </w:t>
      </w:r>
      <w:proofErr w:type="gramStart"/>
      <w:r w:rsidRPr="00A5125E">
        <w:rPr>
          <w:color w:val="000000"/>
          <w:sz w:val="28"/>
          <w:szCs w:val="28"/>
        </w:rPr>
        <w:t>( +</w:t>
      </w:r>
      <w:proofErr w:type="gramEnd"/>
      <w:r w:rsidRPr="00A5125E">
        <w:rPr>
          <w:color w:val="000000"/>
          <w:sz w:val="28"/>
          <w:szCs w:val="28"/>
        </w:rPr>
        <w:t xml:space="preserve"> ) стартера с клеммы стенда «( + )СТ </w:t>
      </w:r>
      <w:proofErr w:type="spellStart"/>
      <w:r w:rsidRPr="00A5125E">
        <w:rPr>
          <w:color w:val="000000"/>
          <w:sz w:val="28"/>
          <w:szCs w:val="28"/>
        </w:rPr>
        <w:t>хх</w:t>
      </w:r>
      <w:proofErr w:type="spellEnd"/>
      <w:r w:rsidRPr="00A5125E">
        <w:rPr>
          <w:color w:val="000000"/>
          <w:sz w:val="28"/>
          <w:szCs w:val="28"/>
        </w:rPr>
        <w:t xml:space="preserve">» на клемму «( + ) ст. </w:t>
      </w:r>
      <w:proofErr w:type="spellStart"/>
      <w:r w:rsidRPr="00A5125E">
        <w:rPr>
          <w:color w:val="000000"/>
          <w:sz w:val="28"/>
          <w:szCs w:val="28"/>
        </w:rPr>
        <w:t>торм</w:t>
      </w:r>
      <w:proofErr w:type="spellEnd"/>
      <w:r w:rsidRPr="00A5125E">
        <w:rPr>
          <w:color w:val="000000"/>
          <w:sz w:val="28"/>
          <w:szCs w:val="28"/>
        </w:rPr>
        <w:t>» стенда.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3. Переключатель амперметра поставить в положение «СТ 2000».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4. Нажать на кнопку стартера «СТ» на 2—3 с и записать показания динамометра и силу тока.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Максимальный крутящий момент стартера должен быть 7,7 кВт (10,5 л. е.), а сила тока — не более 800 А.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Приемку стартеров </w:t>
      </w:r>
      <w:r w:rsidRPr="00A5125E">
        <w:rPr>
          <w:rStyle w:val="caps"/>
          <w:color w:val="000000"/>
          <w:sz w:val="28"/>
          <w:szCs w:val="28"/>
        </w:rPr>
        <w:t>ОТК</w:t>
      </w:r>
      <w:r w:rsidRPr="00A5125E">
        <w:rPr>
          <w:color w:val="000000"/>
          <w:sz w:val="28"/>
          <w:szCs w:val="28"/>
        </w:rPr>
        <w:t> осуществляют в процессе или после испытаний путем внешнего осмотра, прослушивания их работы и контроля рабочих характеристик.</w:t>
      </w:r>
    </w:p>
    <w:p w:rsidR="00A5125E" w:rsidRDefault="00A5125E" w:rsidP="00A51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При этом проверяют:</w:t>
      </w:r>
    </w:p>
    <w:p w:rsidR="00A5125E" w:rsidRPr="00A5125E" w:rsidRDefault="00A5125E" w:rsidP="00A5125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125E">
        <w:rPr>
          <w:color w:val="000000"/>
          <w:sz w:val="28"/>
          <w:szCs w:val="28"/>
        </w:rPr>
        <w:t>- комплектность в соответствии с чертежами;</w:t>
      </w:r>
      <w:r w:rsidRPr="00A5125E">
        <w:rPr>
          <w:color w:val="000000"/>
          <w:sz w:val="28"/>
          <w:szCs w:val="28"/>
        </w:rPr>
        <w:br/>
        <w:t>- отсутствие механических повреждений;</w:t>
      </w:r>
      <w:r w:rsidRPr="00A5125E">
        <w:rPr>
          <w:color w:val="000000"/>
          <w:sz w:val="28"/>
          <w:szCs w:val="28"/>
        </w:rPr>
        <w:br/>
        <w:t>- давление щеточных пружин на щетки, которое должно быть 17,5—20,5 Н при высоте щеток 19—20 мм, шумность работы;</w:t>
      </w:r>
      <w:r w:rsidRPr="00A5125E">
        <w:rPr>
          <w:color w:val="000000"/>
          <w:sz w:val="28"/>
          <w:szCs w:val="28"/>
        </w:rPr>
        <w:br/>
        <w:t>- соответствие рабочих характеристик стартера вышеуказанным техническим требованиям.</w:t>
      </w:r>
    </w:p>
    <w:p w:rsidR="009A62F1" w:rsidRPr="002F1E6F" w:rsidRDefault="009A62F1" w:rsidP="009A62F1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2F1E6F" w:rsidRPr="002F1E6F" w:rsidRDefault="002F1E6F" w:rsidP="001B1D09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F1E6F">
        <w:rPr>
          <w:rFonts w:eastAsiaTheme="minorHAnsi"/>
          <w:b/>
          <w:sz w:val="28"/>
          <w:szCs w:val="28"/>
          <w:lang w:eastAsia="en-US"/>
        </w:rPr>
        <w:t>Контрольные вопросы</w:t>
      </w:r>
    </w:p>
    <w:p w:rsidR="002F1E6F" w:rsidRPr="002F1E6F" w:rsidRDefault="002F1E6F" w:rsidP="001B1D09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5125E" w:rsidRDefault="00A5125E" w:rsidP="00A512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изоляция</w:t>
      </w:r>
      <w:r>
        <w:rPr>
          <w:sz w:val="28"/>
          <w:szCs w:val="28"/>
        </w:rPr>
        <w:t xml:space="preserve"> пазов </w:t>
      </w:r>
      <w:proofErr w:type="spellStart"/>
      <w:r>
        <w:rPr>
          <w:sz w:val="28"/>
          <w:szCs w:val="28"/>
        </w:rPr>
        <w:t>магнитопровода</w:t>
      </w:r>
      <w:proofErr w:type="spellEnd"/>
      <w:r>
        <w:rPr>
          <w:sz w:val="28"/>
          <w:szCs w:val="28"/>
        </w:rPr>
        <w:t>.</w:t>
      </w:r>
      <w:r w:rsidRPr="008365A6">
        <w:rPr>
          <w:sz w:val="28"/>
          <w:szCs w:val="28"/>
        </w:rPr>
        <w:t xml:space="preserve"> </w:t>
      </w:r>
    </w:p>
    <w:p w:rsidR="00A5125E" w:rsidRDefault="00A5125E" w:rsidP="00A512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к укладке</w:t>
      </w:r>
      <w:r>
        <w:rPr>
          <w:sz w:val="28"/>
          <w:szCs w:val="28"/>
        </w:rPr>
        <w:t xml:space="preserve"> обмоток.</w:t>
      </w:r>
    </w:p>
    <w:p w:rsidR="00A5125E" w:rsidRDefault="00A5125E" w:rsidP="00A512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р</w:t>
      </w:r>
      <w:r w:rsidRPr="008365A6">
        <w:rPr>
          <w:sz w:val="28"/>
          <w:szCs w:val="28"/>
        </w:rPr>
        <w:t>емонт</w:t>
      </w:r>
      <w:r>
        <w:rPr>
          <w:sz w:val="28"/>
          <w:szCs w:val="28"/>
        </w:rPr>
        <w:t>а</w:t>
      </w:r>
      <w:r w:rsidRPr="008365A6">
        <w:rPr>
          <w:sz w:val="28"/>
          <w:szCs w:val="28"/>
        </w:rPr>
        <w:t xml:space="preserve"> коллектора электродвигателей. </w:t>
      </w:r>
    </w:p>
    <w:p w:rsidR="00A5125E" w:rsidRDefault="00A5125E" w:rsidP="00A512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производят пайку</w:t>
      </w:r>
      <w:r w:rsidRPr="008365A6">
        <w:rPr>
          <w:sz w:val="28"/>
          <w:szCs w:val="28"/>
        </w:rPr>
        <w:t xml:space="preserve"> концов обмотки к коллектору.</w:t>
      </w:r>
    </w:p>
    <w:p w:rsidR="00A5125E" w:rsidRDefault="00A5125E" w:rsidP="00A512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п</w:t>
      </w:r>
      <w:r>
        <w:rPr>
          <w:sz w:val="28"/>
          <w:szCs w:val="28"/>
        </w:rPr>
        <w:t>ропитка и сушка обмоток.</w:t>
      </w:r>
    </w:p>
    <w:p w:rsidR="00DD0592" w:rsidRDefault="00DD0592" w:rsidP="009F326B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9F326B" w:rsidRPr="009F326B" w:rsidRDefault="009F326B" w:rsidP="009F326B">
      <w:pPr>
        <w:contextualSpacing/>
        <w:jc w:val="both"/>
        <w:rPr>
          <w:color w:val="FF0000"/>
          <w:sz w:val="28"/>
          <w:szCs w:val="28"/>
        </w:rPr>
      </w:pPr>
      <w:r w:rsidRPr="009F326B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9F326B">
        <w:rPr>
          <w:b/>
          <w:color w:val="FF0000"/>
          <w:sz w:val="28"/>
          <w:szCs w:val="28"/>
        </w:rPr>
        <w:t>igor</w:t>
      </w:r>
      <w:r w:rsidRPr="009F326B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9F326B">
        <w:rPr>
          <w:b/>
          <w:color w:val="FF0000"/>
          <w:sz w:val="28"/>
          <w:szCs w:val="28"/>
        </w:rPr>
        <w:t>26@mail.ru</w:t>
      </w:r>
    </w:p>
    <w:p w:rsidR="009F326B" w:rsidRPr="009F326B" w:rsidRDefault="009F326B" w:rsidP="009F326B">
      <w:pPr>
        <w:contextualSpacing/>
        <w:jc w:val="both"/>
        <w:rPr>
          <w:sz w:val="28"/>
          <w:szCs w:val="28"/>
        </w:rPr>
      </w:pPr>
      <w:r w:rsidRPr="009F326B">
        <w:rPr>
          <w:sz w:val="28"/>
          <w:szCs w:val="28"/>
        </w:rPr>
        <w:t xml:space="preserve">Срок </w:t>
      </w:r>
      <w:r w:rsidR="008365A6">
        <w:rPr>
          <w:sz w:val="28"/>
          <w:szCs w:val="28"/>
        </w:rPr>
        <w:t>выполнения 17</w:t>
      </w:r>
      <w:r w:rsidRPr="009F326B">
        <w:rPr>
          <w:sz w:val="28"/>
          <w:szCs w:val="28"/>
        </w:rPr>
        <w:t>.02.2022</w:t>
      </w:r>
    </w:p>
    <w:p w:rsidR="009F326B" w:rsidRDefault="009F326B"/>
    <w:sectPr w:rsidR="009F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5540"/>
    <w:multiLevelType w:val="hybridMultilevel"/>
    <w:tmpl w:val="9F064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332A"/>
    <w:multiLevelType w:val="hybridMultilevel"/>
    <w:tmpl w:val="E872E94C"/>
    <w:lvl w:ilvl="0" w:tplc="9B80ED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572B"/>
    <w:multiLevelType w:val="hybridMultilevel"/>
    <w:tmpl w:val="221E56F4"/>
    <w:lvl w:ilvl="0" w:tplc="A6F21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6B3C"/>
    <w:multiLevelType w:val="hybridMultilevel"/>
    <w:tmpl w:val="9584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1"/>
    <w:rsid w:val="00151271"/>
    <w:rsid w:val="001B1D09"/>
    <w:rsid w:val="002F1E6F"/>
    <w:rsid w:val="003E4AB7"/>
    <w:rsid w:val="008365A6"/>
    <w:rsid w:val="009A62F1"/>
    <w:rsid w:val="009F326B"/>
    <w:rsid w:val="00A5125E"/>
    <w:rsid w:val="00B757C1"/>
    <w:rsid w:val="00D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CC60"/>
  <w15:chartTrackingRefBased/>
  <w15:docId w15:val="{7954CA6C-3ADD-47FF-9C25-CD2CF8C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F1"/>
    <w:pPr>
      <w:spacing w:before="100" w:beforeAutospacing="1" w:after="100" w:afterAutospacing="1"/>
    </w:pPr>
  </w:style>
  <w:style w:type="character" w:customStyle="1" w:styleId="caps">
    <w:name w:val="caps"/>
    <w:basedOn w:val="a0"/>
    <w:rsid w:val="00A5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2022-02-15T10:12:00Z</dcterms:created>
  <dcterms:modified xsi:type="dcterms:W3CDTF">2022-02-16T07:27:00Z</dcterms:modified>
</cp:coreProperties>
</file>